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2A2" w:rsidRPr="00467A64" w:rsidRDefault="00EF32A2" w:rsidP="00EF32A2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467A64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EF32A2" w:rsidRPr="00467A64" w:rsidRDefault="00EF32A2" w:rsidP="00EF32A2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Собрание депутатов</w:t>
      </w:r>
    </w:p>
    <w:p w:rsidR="00EF32A2" w:rsidRPr="00467A64" w:rsidRDefault="00EF32A2" w:rsidP="00EF32A2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EF32A2" w:rsidRPr="00467A64" w:rsidRDefault="00EF32A2" w:rsidP="00EF32A2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пятого  созыва</w:t>
      </w:r>
    </w:p>
    <w:p w:rsidR="00EF32A2" w:rsidRPr="00CE3D7F" w:rsidRDefault="00EF32A2" w:rsidP="00EF32A2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РЕШЕНИЕ</w:t>
      </w:r>
    </w:p>
    <w:p w:rsidR="00EF32A2" w:rsidRDefault="00525294" w:rsidP="00EF32A2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13.04.2023</w:t>
      </w:r>
      <w:r w:rsidR="00EF32A2" w:rsidRPr="00467A64">
        <w:rPr>
          <w:b/>
          <w:bCs/>
          <w:color w:val="FFFFFF"/>
          <w:szCs w:val="28"/>
        </w:rPr>
        <w:t>……………………</w:t>
      </w:r>
      <w:r w:rsidR="00EF32A2">
        <w:rPr>
          <w:b/>
          <w:bCs/>
          <w:color w:val="FFFFFF"/>
          <w:szCs w:val="28"/>
        </w:rPr>
        <w:t xml:space="preserve">  </w:t>
      </w:r>
      <w:r>
        <w:rPr>
          <w:b/>
          <w:bCs/>
          <w:color w:val="FFFFFF"/>
          <w:szCs w:val="28"/>
        </w:rPr>
        <w:t xml:space="preserve">   </w:t>
      </w:r>
      <w:r w:rsidR="00EF32A2">
        <w:rPr>
          <w:b/>
          <w:bCs/>
          <w:color w:val="FFFFFF"/>
          <w:szCs w:val="28"/>
        </w:rPr>
        <w:t xml:space="preserve">      </w:t>
      </w:r>
      <w:r>
        <w:rPr>
          <w:b/>
          <w:bCs/>
          <w:color w:val="FFFFFF"/>
          <w:szCs w:val="28"/>
        </w:rPr>
        <w:t xml:space="preserve"> </w:t>
      </w:r>
      <w:r w:rsidR="00EF32A2" w:rsidRPr="00467A64">
        <w:rPr>
          <w:b/>
          <w:bCs/>
          <w:color w:val="000000"/>
          <w:szCs w:val="28"/>
        </w:rPr>
        <w:t>№</w:t>
      </w:r>
      <w:r w:rsidR="00EF32A2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53</w:t>
      </w:r>
      <w:r w:rsidR="00EF32A2" w:rsidRPr="00C15FC5">
        <w:rPr>
          <w:b/>
          <w:bCs/>
          <w:color w:val="000000"/>
          <w:szCs w:val="28"/>
        </w:rPr>
        <w:t xml:space="preserve">  </w:t>
      </w:r>
      <w:r w:rsidR="00EF32A2">
        <w:rPr>
          <w:b/>
          <w:bCs/>
          <w:color w:val="000000"/>
          <w:szCs w:val="28"/>
        </w:rPr>
        <w:t xml:space="preserve">                </w:t>
      </w:r>
      <w:r>
        <w:rPr>
          <w:b/>
          <w:bCs/>
          <w:color w:val="000000"/>
          <w:szCs w:val="28"/>
        </w:rPr>
        <w:t xml:space="preserve">     </w:t>
      </w:r>
      <w:r w:rsidR="00EF32A2">
        <w:rPr>
          <w:b/>
          <w:bCs/>
          <w:color w:val="000000"/>
          <w:szCs w:val="28"/>
        </w:rPr>
        <w:t xml:space="preserve">  х.</w:t>
      </w:r>
      <w:r>
        <w:rPr>
          <w:b/>
          <w:bCs/>
          <w:color w:val="000000"/>
          <w:szCs w:val="28"/>
        </w:rPr>
        <w:t xml:space="preserve"> </w:t>
      </w:r>
      <w:r w:rsidR="00EF32A2">
        <w:rPr>
          <w:b/>
          <w:bCs/>
          <w:color w:val="000000"/>
          <w:szCs w:val="28"/>
        </w:rPr>
        <w:t>Новоалександровка</w:t>
      </w:r>
    </w:p>
    <w:p w:rsidR="00EF32A2" w:rsidRDefault="00EF32A2" w:rsidP="00EF32A2">
      <w:pPr>
        <w:shd w:val="clear" w:color="auto" w:fill="FFFFFF"/>
        <w:spacing w:line="317" w:lineRule="exact"/>
        <w:ind w:right="62"/>
        <w:jc w:val="center"/>
        <w:rPr>
          <w:rFonts w:eastAsia="Arial CYR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    </w:t>
      </w:r>
    </w:p>
    <w:p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О внесении изменений</w:t>
      </w:r>
      <w:r w:rsidR="00525294">
        <w:rPr>
          <w:rFonts w:eastAsia="Arial CYR"/>
          <w:szCs w:val="28"/>
        </w:rPr>
        <w:t xml:space="preserve"> и дополнений</w:t>
      </w:r>
    </w:p>
    <w:p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в Положение о порядке предоставления</w:t>
      </w:r>
    </w:p>
    <w:p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гражданам и юридическим лицам </w:t>
      </w:r>
    </w:p>
    <w:p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земельных участков на территории </w:t>
      </w:r>
    </w:p>
    <w:p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Новоалександровского сельского поселения</w:t>
      </w:r>
    </w:p>
    <w:p w:rsidR="00EF32A2" w:rsidRDefault="00EF32A2" w:rsidP="00EF32A2">
      <w:pPr>
        <w:autoSpaceDE w:val="0"/>
        <w:rPr>
          <w:rFonts w:eastAsia="Arial CYR"/>
          <w:szCs w:val="28"/>
        </w:rPr>
      </w:pPr>
    </w:p>
    <w:p w:rsidR="00EF32A2" w:rsidRPr="005D5809" w:rsidRDefault="00953C71" w:rsidP="00EF32A2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введением Федеральным законом от 29.12.2022 №639-ФЗ «О внесении изменений в Федеральный закон «Об обороте земель сельскохозяйственного назначения» в действие ст.19.3 Федерального закона от 24.07.2022 №101-ФЗ «Об обороте земель сельскохозяйственного назначения», регламентирующей особенности оборота невостребованных земельных долей, в целях обеспечения эффективного управления и распоряжения земельными участками, находящимися в муниципальной собственности Новоалександровского сельского поселения, р</w:t>
      </w:r>
      <w:r w:rsidR="00EF32A2" w:rsidRPr="0092431B">
        <w:rPr>
          <w:rFonts w:ascii="Times New Roman" w:hAnsi="Times New Roman" w:cs="Times New Roman"/>
          <w:b w:val="0"/>
          <w:sz w:val="28"/>
          <w:szCs w:val="28"/>
        </w:rPr>
        <w:t>уководствуясь Фед</w:t>
      </w:r>
      <w:r w:rsidR="00EF32A2">
        <w:rPr>
          <w:rFonts w:ascii="Times New Roman" w:hAnsi="Times New Roman" w:cs="Times New Roman"/>
          <w:b w:val="0"/>
          <w:sz w:val="28"/>
          <w:szCs w:val="28"/>
        </w:rPr>
        <w:t>еральным законом от 06.10.2003 №</w:t>
      </w:r>
      <w:r w:rsidR="00EF32A2" w:rsidRPr="0092431B">
        <w:rPr>
          <w:rFonts w:ascii="Times New Roman" w:hAnsi="Times New Roman" w:cs="Times New Roman"/>
          <w:b w:val="0"/>
          <w:sz w:val="28"/>
          <w:szCs w:val="28"/>
        </w:rPr>
        <w:t xml:space="preserve"> 131-ФЗ "Об общих принципах организации местного самоуправления в Российской Федерации", в соответствии с Уставом муниципального образования «Новоалександровское сельское поселение», Собрание депутатов Новоалександровского сельского поселения </w:t>
      </w:r>
      <w:r w:rsidR="00EF32A2" w:rsidRPr="005D5809">
        <w:rPr>
          <w:rFonts w:ascii="Times New Roman" w:hAnsi="Times New Roman" w:cs="Times New Roman"/>
          <w:sz w:val="28"/>
          <w:szCs w:val="28"/>
        </w:rPr>
        <w:t>р е ш и л о:</w:t>
      </w:r>
    </w:p>
    <w:p w:rsidR="00EF32A2" w:rsidRPr="00F22625" w:rsidRDefault="00EF32A2" w:rsidP="00F2262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55C9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</w:t>
      </w:r>
      <w:r w:rsidRPr="00165A0B">
        <w:rPr>
          <w:rFonts w:eastAsia="Arial CYR"/>
          <w:b w:val="0"/>
          <w:szCs w:val="28"/>
        </w:rPr>
        <w:t xml:space="preserve">                                     </w:t>
      </w:r>
    </w:p>
    <w:p w:rsidR="00EF32A2" w:rsidRPr="00967EAF" w:rsidRDefault="00EF32A2" w:rsidP="00EF32A2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 xml:space="preserve">1. </w:t>
      </w:r>
      <w:r w:rsidR="00C171E5">
        <w:rPr>
          <w:rFonts w:eastAsia="Arial CYR"/>
          <w:szCs w:val="28"/>
        </w:rPr>
        <w:t>Внести изменения в Положение «О порядке предоставления гражданам и юридическим лицам земельных участков на территории Новоалександровского сельск</w:t>
      </w:r>
      <w:r w:rsidR="00C171E5" w:rsidRPr="00157C7D">
        <w:rPr>
          <w:rFonts w:eastAsia="Arial CYR"/>
          <w:color w:val="000000"/>
          <w:szCs w:val="28"/>
        </w:rPr>
        <w:t>ого поселения»</w:t>
      </w:r>
      <w:r w:rsidR="00967EAF" w:rsidRPr="00157C7D">
        <w:rPr>
          <w:rFonts w:eastAsia="Arial CYR"/>
          <w:color w:val="000000"/>
          <w:szCs w:val="28"/>
        </w:rPr>
        <w:t>, утвержденное р</w:t>
      </w:r>
      <w:r w:rsidR="00C171E5" w:rsidRPr="00157C7D">
        <w:rPr>
          <w:rFonts w:eastAsia="Arial CYR"/>
          <w:color w:val="000000"/>
          <w:szCs w:val="28"/>
        </w:rPr>
        <w:t>ешением Собрания депутатов Новоалександровского сельского поселения третьего созыва №133 от 15.06.201</w:t>
      </w:r>
      <w:r w:rsidR="00967EAF" w:rsidRPr="00157C7D">
        <w:rPr>
          <w:rFonts w:eastAsia="Arial CYR"/>
          <w:color w:val="000000"/>
          <w:szCs w:val="28"/>
        </w:rPr>
        <w:t>5, с изменениями</w:t>
      </w:r>
      <w:r w:rsidR="00476739">
        <w:rPr>
          <w:rFonts w:eastAsia="Arial CYR"/>
          <w:color w:val="000000"/>
          <w:szCs w:val="28"/>
        </w:rPr>
        <w:t>,</w:t>
      </w:r>
      <w:r w:rsidR="00967EAF" w:rsidRPr="00157C7D">
        <w:rPr>
          <w:rFonts w:eastAsia="Arial CYR"/>
          <w:color w:val="000000"/>
          <w:szCs w:val="28"/>
        </w:rPr>
        <w:t xml:space="preserve"> утвержденными р</w:t>
      </w:r>
      <w:r w:rsidR="00C171E5" w:rsidRPr="00157C7D">
        <w:rPr>
          <w:rFonts w:eastAsia="Arial CYR"/>
          <w:color w:val="000000"/>
          <w:szCs w:val="28"/>
        </w:rPr>
        <w:t>ешением Собрания депутатов Новоалександровского сельского поселения четве</w:t>
      </w:r>
      <w:r w:rsidR="00967EAF" w:rsidRPr="00157C7D">
        <w:rPr>
          <w:rFonts w:eastAsia="Arial CYR"/>
          <w:color w:val="000000"/>
          <w:szCs w:val="28"/>
        </w:rPr>
        <w:t xml:space="preserve">ртого созыва №54 от 28.04.2017, дополнив разделом </w:t>
      </w:r>
      <w:r w:rsidR="00967EAF" w:rsidRPr="00157C7D">
        <w:rPr>
          <w:rFonts w:eastAsia="Arial CYR"/>
          <w:color w:val="000000"/>
          <w:szCs w:val="28"/>
          <w:lang w:val="en-US"/>
        </w:rPr>
        <w:t>XI</w:t>
      </w:r>
      <w:r w:rsidR="00967EAF" w:rsidRPr="00157C7D">
        <w:rPr>
          <w:rFonts w:eastAsia="Arial CYR"/>
          <w:color w:val="000000"/>
          <w:szCs w:val="28"/>
        </w:rPr>
        <w:t xml:space="preserve"> «</w:t>
      </w:r>
      <w:r w:rsidR="00967EAF" w:rsidRPr="00967EAF">
        <w:rPr>
          <w:rFonts w:eastAsia="Arial CYR"/>
          <w:color w:val="000000"/>
          <w:szCs w:val="28"/>
        </w:rPr>
        <w:t>Особенности оборота невостребованных земельных долей</w:t>
      </w:r>
      <w:r w:rsidR="00967EAF">
        <w:rPr>
          <w:rFonts w:eastAsia="Arial CYR"/>
          <w:color w:val="000000"/>
          <w:szCs w:val="28"/>
        </w:rPr>
        <w:t>», статьями 26-29 согласно приложения.</w:t>
      </w:r>
    </w:p>
    <w:p w:rsidR="00EF32A2" w:rsidRDefault="00EF32A2" w:rsidP="00EF32A2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 xml:space="preserve">2. Настоящее решение вступает в силу со дня его обнародования на официальном сайте администрации Новоалександровского сельского                       поселения </w:t>
      </w:r>
      <w:r w:rsidR="00967EAF" w:rsidRPr="00967EAF">
        <w:rPr>
          <w:szCs w:val="28"/>
        </w:rPr>
        <w:t>http://novoaleksandrovskoe.ru/</w:t>
      </w:r>
      <w:r w:rsidR="00967EAF">
        <w:rPr>
          <w:szCs w:val="28"/>
        </w:rPr>
        <w:t>.</w:t>
      </w:r>
    </w:p>
    <w:p w:rsidR="00EF32A2" w:rsidRDefault="00EF32A2" w:rsidP="00EF32A2">
      <w:pPr>
        <w:autoSpaceDE w:val="0"/>
        <w:ind w:firstLine="851"/>
        <w:rPr>
          <w:b/>
          <w:lang w:eastAsia="ru-RU"/>
        </w:rPr>
      </w:pPr>
      <w:r>
        <w:rPr>
          <w:szCs w:val="28"/>
        </w:rPr>
        <w:t>3. Контроль за исполнением настоящего решения оставляю за собой.</w:t>
      </w:r>
      <w:r w:rsidRPr="00165A0B">
        <w:rPr>
          <w:b/>
          <w:lang w:eastAsia="ru-RU"/>
        </w:rPr>
        <w:t xml:space="preserve"> </w:t>
      </w:r>
    </w:p>
    <w:p w:rsidR="00482AC0" w:rsidRDefault="00482AC0" w:rsidP="00482AC0">
      <w:pPr>
        <w:rPr>
          <w:b/>
          <w:szCs w:val="28"/>
        </w:rPr>
      </w:pPr>
    </w:p>
    <w:p w:rsidR="00525294" w:rsidRDefault="00525294" w:rsidP="00482AC0">
      <w:pPr>
        <w:rPr>
          <w:b/>
          <w:szCs w:val="28"/>
        </w:rPr>
      </w:pPr>
    </w:p>
    <w:p w:rsidR="00482AC0" w:rsidRPr="00A46AA9" w:rsidRDefault="00482AC0" w:rsidP="00482AC0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:rsidR="00482AC0" w:rsidRPr="00A46AA9" w:rsidRDefault="00482AC0" w:rsidP="00482AC0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:rsidR="00482AC0" w:rsidRPr="00482AC0" w:rsidRDefault="00482AC0" w:rsidP="00482AC0">
      <w:pPr>
        <w:rPr>
          <w:b/>
          <w:szCs w:val="28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 Д.В. Выборнов</w:t>
      </w:r>
    </w:p>
    <w:p w:rsidR="00967EAF" w:rsidRDefault="00967EAF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E2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</w:t>
      </w:r>
      <w:r w:rsidR="00482AC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EAF" w:rsidRPr="003339C3" w:rsidRDefault="00967EAF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967EAF" w:rsidRPr="003339C3" w:rsidRDefault="00967EAF" w:rsidP="00967EAF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D5809">
        <w:rPr>
          <w:rFonts w:ascii="Times New Roman" w:hAnsi="Times New Roman" w:cs="Times New Roman"/>
          <w:sz w:val="24"/>
          <w:szCs w:val="24"/>
        </w:rPr>
        <w:t xml:space="preserve"> </w:t>
      </w:r>
      <w:r w:rsidR="00525294">
        <w:rPr>
          <w:rFonts w:ascii="Times New Roman" w:hAnsi="Times New Roman" w:cs="Times New Roman"/>
          <w:sz w:val="24"/>
          <w:szCs w:val="24"/>
        </w:rPr>
        <w:t>от 13.04.2023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25294">
        <w:rPr>
          <w:rFonts w:ascii="Times New Roman" w:hAnsi="Times New Roman" w:cs="Times New Roman"/>
          <w:sz w:val="24"/>
          <w:szCs w:val="24"/>
        </w:rPr>
        <w:t>53</w:t>
      </w:r>
    </w:p>
    <w:p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FA5FFB" w:rsidRPr="00FA5FFB" w:rsidRDefault="00FA5FFB" w:rsidP="00FA5FFB">
      <w:pPr>
        <w:rPr>
          <w:rFonts w:eastAsia="Times New Roman"/>
          <w:b/>
          <w:bCs/>
          <w:sz w:val="24"/>
          <w:szCs w:val="24"/>
          <w:u w:val="single"/>
        </w:rPr>
      </w:pPr>
      <w:r w:rsidRPr="004A4DA7">
        <w:rPr>
          <w:rFonts w:eastAsia="Times New Roman"/>
          <w:sz w:val="24"/>
          <w:szCs w:val="24"/>
        </w:rPr>
        <w:t> </w:t>
      </w:r>
      <w:r w:rsidRPr="004A4DA7">
        <w:rPr>
          <w:rFonts w:eastAsia="Times New Roman"/>
          <w:b/>
          <w:bCs/>
          <w:sz w:val="24"/>
          <w:szCs w:val="24"/>
          <w:u w:val="single"/>
        </w:rPr>
        <w:t xml:space="preserve">Раздел </w:t>
      </w:r>
      <w:r w:rsidRPr="004A4DA7">
        <w:rPr>
          <w:rFonts w:eastAsia="Times New Roman"/>
          <w:b/>
          <w:bCs/>
          <w:sz w:val="24"/>
          <w:szCs w:val="24"/>
          <w:u w:val="single"/>
          <w:lang w:val="en-US"/>
        </w:rPr>
        <w:t>X</w:t>
      </w:r>
      <w:r>
        <w:rPr>
          <w:rFonts w:eastAsia="Times New Roman"/>
          <w:b/>
          <w:bCs/>
          <w:sz w:val="24"/>
          <w:szCs w:val="24"/>
          <w:u w:val="single"/>
          <w:lang w:val="en-US"/>
        </w:rPr>
        <w:t>I</w:t>
      </w:r>
      <w:r w:rsidRPr="004A4DA7">
        <w:rPr>
          <w:rFonts w:eastAsia="Times New Roman"/>
          <w:b/>
          <w:bCs/>
          <w:sz w:val="24"/>
          <w:szCs w:val="24"/>
          <w:u w:val="single"/>
        </w:rPr>
        <w:t xml:space="preserve">. </w:t>
      </w:r>
      <w:r w:rsidRPr="00FA5FFB">
        <w:rPr>
          <w:rFonts w:eastAsia="Times New Roman"/>
          <w:b/>
          <w:bCs/>
          <w:sz w:val="24"/>
          <w:szCs w:val="24"/>
          <w:u w:val="single"/>
        </w:rPr>
        <w:t>Особенности оборота невостребованных земельных долей</w:t>
      </w:r>
    </w:p>
    <w:p w:rsidR="00FA5FFB" w:rsidRPr="00FA5FFB" w:rsidRDefault="00FA5FFB" w:rsidP="00FA5FFB">
      <w:pPr>
        <w:rPr>
          <w:rFonts w:eastAsia="Times New Roman"/>
          <w:sz w:val="24"/>
          <w:szCs w:val="24"/>
          <w:u w:val="single"/>
        </w:rPr>
      </w:pPr>
    </w:p>
    <w:p w:rsidR="00FA5FFB" w:rsidRDefault="00FA5FFB" w:rsidP="00FA5FFB">
      <w:r w:rsidRPr="004A4DA7">
        <w:rPr>
          <w:rFonts w:eastAsia="Times New Roman"/>
          <w:sz w:val="24"/>
          <w:szCs w:val="24"/>
          <w:u w:val="single"/>
        </w:rPr>
        <w:t>Статья 2</w:t>
      </w:r>
      <w:r w:rsidR="00246D6B">
        <w:rPr>
          <w:rFonts w:eastAsia="Times New Roman"/>
          <w:sz w:val="24"/>
          <w:szCs w:val="24"/>
          <w:u w:val="single"/>
        </w:rPr>
        <w:t>6</w:t>
      </w:r>
      <w:r w:rsidRPr="004A4DA7">
        <w:rPr>
          <w:rFonts w:eastAsia="Times New Roman"/>
          <w:sz w:val="24"/>
          <w:szCs w:val="24"/>
          <w:u w:val="single"/>
        </w:rPr>
        <w:t>.</w:t>
      </w:r>
      <w:r w:rsidRPr="00FA5FFB">
        <w:t xml:space="preserve"> </w:t>
      </w:r>
    </w:p>
    <w:p w:rsidR="00FA5FFB" w:rsidRDefault="00FA5FFB" w:rsidP="00FA5FFB">
      <w:pPr>
        <w:rPr>
          <w:rFonts w:eastAsia="Times New Roman"/>
          <w:sz w:val="24"/>
          <w:szCs w:val="24"/>
        </w:rPr>
      </w:pPr>
      <w:r w:rsidRPr="00FA5FFB">
        <w:rPr>
          <w:rFonts w:eastAsia="Times New Roman"/>
          <w:sz w:val="24"/>
          <w:szCs w:val="24"/>
        </w:rPr>
        <w:t xml:space="preserve">Орган местного самоуправления поселения или муниципального, городского округа по месту расположения земельного участка, находящегося в долевой собственности, вправе до 1 января 2025 года обратиться в суд с требованием о признании права муниципальной собственности на земельные доли, признанные невостребованными в порядке, установленном статьей 12.1 Федерального закона от 24.07.2002 </w:t>
      </w:r>
      <w:r w:rsidR="000E517E">
        <w:rPr>
          <w:rFonts w:eastAsia="Times New Roman"/>
          <w:sz w:val="24"/>
          <w:szCs w:val="24"/>
        </w:rPr>
        <w:t>№</w:t>
      </w:r>
      <w:r w:rsidRPr="00FA5FFB">
        <w:rPr>
          <w:rFonts w:eastAsia="Times New Roman"/>
          <w:sz w:val="24"/>
          <w:szCs w:val="24"/>
        </w:rPr>
        <w:t xml:space="preserve"> 101-ФЗ (ред. от 29.12.2022) "Об обороте земель сельскохозяйственного назначения" (с изм. и доп., вступ. в силу с 01.03.2023).</w:t>
      </w:r>
    </w:p>
    <w:p w:rsidR="00FA5FFB" w:rsidRDefault="00FA5FFB" w:rsidP="00FA5FFB">
      <w:pPr>
        <w:rPr>
          <w:rFonts w:eastAsia="Times New Roman"/>
          <w:sz w:val="24"/>
          <w:szCs w:val="24"/>
        </w:rPr>
      </w:pPr>
    </w:p>
    <w:p w:rsidR="00FA5FFB" w:rsidRDefault="00FA5FFB" w:rsidP="00FA5FFB">
      <w:pPr>
        <w:rPr>
          <w:rFonts w:eastAsia="Times New Roman"/>
          <w:sz w:val="24"/>
          <w:szCs w:val="24"/>
          <w:u w:val="single"/>
        </w:rPr>
      </w:pPr>
      <w:r w:rsidRPr="00FA5FFB">
        <w:rPr>
          <w:rFonts w:eastAsia="Times New Roman"/>
          <w:sz w:val="24"/>
          <w:szCs w:val="24"/>
          <w:u w:val="single"/>
        </w:rPr>
        <w:t>Статья 2</w:t>
      </w:r>
      <w:r w:rsidR="00246D6B">
        <w:rPr>
          <w:rFonts w:eastAsia="Times New Roman"/>
          <w:sz w:val="24"/>
          <w:szCs w:val="24"/>
          <w:u w:val="single"/>
        </w:rPr>
        <w:t>7</w:t>
      </w:r>
      <w:r w:rsidRPr="00FA5FFB">
        <w:rPr>
          <w:rFonts w:eastAsia="Times New Roman"/>
          <w:sz w:val="24"/>
          <w:szCs w:val="24"/>
          <w:u w:val="single"/>
        </w:rPr>
        <w:t>.</w:t>
      </w:r>
    </w:p>
    <w:p w:rsidR="000E517E" w:rsidRDefault="000E517E" w:rsidP="000E517E">
      <w:pPr>
        <w:rPr>
          <w:rFonts w:eastAsia="Times New Roman"/>
          <w:sz w:val="24"/>
          <w:szCs w:val="24"/>
        </w:rPr>
      </w:pPr>
      <w:r w:rsidRPr="000E517E">
        <w:rPr>
          <w:rFonts w:eastAsia="Times New Roman"/>
          <w:sz w:val="24"/>
          <w:szCs w:val="24"/>
        </w:rPr>
        <w:t>С 1 января 2025 года лицо, чья земельная доля признана невостребованной, утрачивает право собственности на такую земельную долю, а поселение или муниципальный, городской округ, на территории которых расположен земельный участок, земельная доля которого признана невостребованной, либо муниципальный район в случае, если земельный участок, земельная доля которого признана невостребованной, расположен на межселенной территории, приобретает на указанную земельную долю право муниципальной собственности, за исключением невостребованной земельной доли, в отношении которой подано исковое заявление о признании права муниципальной собственности в соответствии с пунктом 1 статьи 19.3 Федерального закона от 24.07.2002 № 101-ФЗ (ред. от 29.12.2022) "Об обороте земель сельскохозяйственного назначения" (с изм. и доп., вступ. в силу с 01.03.2023).</w:t>
      </w:r>
    </w:p>
    <w:p w:rsidR="000E517E" w:rsidRDefault="000E517E" w:rsidP="000E517E">
      <w:pPr>
        <w:rPr>
          <w:rFonts w:eastAsia="Times New Roman"/>
          <w:sz w:val="24"/>
          <w:szCs w:val="24"/>
        </w:rPr>
      </w:pPr>
    </w:p>
    <w:p w:rsidR="000E517E" w:rsidRDefault="000E517E" w:rsidP="000E517E">
      <w:pPr>
        <w:rPr>
          <w:rFonts w:eastAsia="Times New Roman"/>
          <w:sz w:val="24"/>
          <w:szCs w:val="24"/>
          <w:u w:val="single"/>
        </w:rPr>
      </w:pPr>
      <w:r w:rsidRPr="000E517E">
        <w:rPr>
          <w:rFonts w:eastAsia="Times New Roman"/>
          <w:sz w:val="24"/>
          <w:szCs w:val="24"/>
          <w:u w:val="single"/>
        </w:rPr>
        <w:t>Статья 2</w:t>
      </w:r>
      <w:r w:rsidR="00246D6B">
        <w:rPr>
          <w:rFonts w:eastAsia="Times New Roman"/>
          <w:sz w:val="24"/>
          <w:szCs w:val="24"/>
          <w:u w:val="single"/>
        </w:rPr>
        <w:t>8</w:t>
      </w:r>
      <w:r w:rsidRPr="000E517E">
        <w:rPr>
          <w:rFonts w:eastAsia="Times New Roman"/>
          <w:sz w:val="24"/>
          <w:szCs w:val="24"/>
          <w:u w:val="single"/>
        </w:rPr>
        <w:t>.</w:t>
      </w:r>
    </w:p>
    <w:p w:rsidR="000E517E" w:rsidRDefault="000E517E" w:rsidP="000E517E">
      <w:pPr>
        <w:rPr>
          <w:rFonts w:eastAsia="Times New Roman"/>
          <w:sz w:val="24"/>
          <w:szCs w:val="24"/>
        </w:rPr>
      </w:pPr>
      <w:r w:rsidRPr="000E517E">
        <w:rPr>
          <w:rFonts w:eastAsia="Times New Roman"/>
          <w:sz w:val="24"/>
          <w:szCs w:val="24"/>
        </w:rPr>
        <w:t>До 1 января 2025 года орган местного самоуправления поселения или муниципального, городского округа, на территории которых расположен земельный участок, земельная доля которого признана невостребованной, имеет право принимать участие в общем собрании участников долевой собственности в порядке, предусмотренном статьей 14.1 Федерального закона от 24.07.2002 № 101-ФЗ, от имени лиц, чьи земельные доли в соответствии со статьей 12.1 Федерального закона от 24.07.2002 № 101-ФЗ признаны невостребованными. Полномочия представителя органа местного самоуправления поселения или муниципального, городского округа подтверждаются соответствующей доверенностью и утвержденным списком невостребованных земельных долей.</w:t>
      </w:r>
    </w:p>
    <w:p w:rsidR="000E517E" w:rsidRDefault="000E517E" w:rsidP="000E517E">
      <w:pPr>
        <w:rPr>
          <w:rFonts w:eastAsia="Times New Roman"/>
          <w:sz w:val="24"/>
          <w:szCs w:val="24"/>
        </w:rPr>
      </w:pPr>
    </w:p>
    <w:p w:rsidR="000E517E" w:rsidRDefault="000E517E" w:rsidP="000E517E">
      <w:pPr>
        <w:rPr>
          <w:rFonts w:eastAsia="Times New Roman"/>
          <w:sz w:val="24"/>
          <w:szCs w:val="24"/>
          <w:u w:val="single"/>
        </w:rPr>
      </w:pPr>
      <w:r w:rsidRPr="000E517E">
        <w:rPr>
          <w:rFonts w:eastAsia="Times New Roman"/>
          <w:sz w:val="24"/>
          <w:szCs w:val="24"/>
          <w:u w:val="single"/>
        </w:rPr>
        <w:t>Статья 2</w:t>
      </w:r>
      <w:r w:rsidR="00246D6B">
        <w:rPr>
          <w:rFonts w:eastAsia="Times New Roman"/>
          <w:sz w:val="24"/>
          <w:szCs w:val="24"/>
          <w:u w:val="single"/>
        </w:rPr>
        <w:t>9</w:t>
      </w:r>
      <w:r w:rsidRPr="000E517E">
        <w:rPr>
          <w:rFonts w:eastAsia="Times New Roman"/>
          <w:sz w:val="24"/>
          <w:szCs w:val="24"/>
          <w:u w:val="single"/>
        </w:rPr>
        <w:t>.</w:t>
      </w:r>
    </w:p>
    <w:p w:rsidR="000E517E" w:rsidRPr="000E517E" w:rsidRDefault="000E517E" w:rsidP="000E517E">
      <w:pPr>
        <w:rPr>
          <w:rFonts w:eastAsia="Times New Roman"/>
          <w:sz w:val="24"/>
          <w:szCs w:val="24"/>
          <w:u w:val="single"/>
        </w:rPr>
      </w:pPr>
      <w:r w:rsidRPr="000E517E">
        <w:rPr>
          <w:rFonts w:eastAsia="Times New Roman"/>
          <w:sz w:val="24"/>
          <w:szCs w:val="24"/>
        </w:rPr>
        <w:t>До 1 января 2025 года орган местного самоуправления поселения или муниципального, городского округа, на территории которых расположен земельный участок, выделенный в счет невостребованной земельной доли, имеет право передавать в аренду такой земельный участок в порядке, установленном земельным законодательством</w:t>
      </w:r>
      <w:r>
        <w:rPr>
          <w:rFonts w:eastAsia="Times New Roman"/>
          <w:sz w:val="24"/>
          <w:szCs w:val="24"/>
        </w:rPr>
        <w:t xml:space="preserve">,  а именно в соответствии со статьей 22 </w:t>
      </w:r>
      <w:r w:rsidRPr="000E517E">
        <w:rPr>
          <w:rFonts w:eastAsia="Times New Roman"/>
          <w:sz w:val="24"/>
          <w:szCs w:val="24"/>
        </w:rPr>
        <w:t>Земельн</w:t>
      </w:r>
      <w:r>
        <w:rPr>
          <w:rFonts w:eastAsia="Times New Roman"/>
          <w:sz w:val="24"/>
          <w:szCs w:val="24"/>
        </w:rPr>
        <w:t>ого</w:t>
      </w:r>
      <w:r w:rsidRPr="000E517E">
        <w:rPr>
          <w:rFonts w:eastAsia="Times New Roman"/>
          <w:sz w:val="24"/>
          <w:szCs w:val="24"/>
        </w:rPr>
        <w:t xml:space="preserve"> кодекс</w:t>
      </w:r>
      <w:r>
        <w:rPr>
          <w:rFonts w:eastAsia="Times New Roman"/>
          <w:sz w:val="24"/>
          <w:szCs w:val="24"/>
        </w:rPr>
        <w:t>а</w:t>
      </w:r>
      <w:r w:rsidRPr="000E517E">
        <w:rPr>
          <w:rFonts w:eastAsia="Times New Roman"/>
          <w:sz w:val="24"/>
          <w:szCs w:val="24"/>
        </w:rPr>
        <w:t xml:space="preserve"> Российской Федерации от 25.10.2001 N 136-ФЗ (ред. от 06.02.2023) (с изм. и доп., вступ. в силу с 01.03.2023)</w:t>
      </w:r>
      <w:r>
        <w:rPr>
          <w:rFonts w:eastAsia="Times New Roman"/>
          <w:sz w:val="24"/>
          <w:szCs w:val="24"/>
        </w:rPr>
        <w:t>.</w:t>
      </w:r>
    </w:p>
    <w:p w:rsidR="00FA5FFB" w:rsidRDefault="00FA5FFB" w:rsidP="00FA5FFB">
      <w:pPr>
        <w:rPr>
          <w:rFonts w:eastAsia="Times New Roman"/>
          <w:sz w:val="24"/>
          <w:szCs w:val="24"/>
          <w:u w:val="single"/>
        </w:rPr>
      </w:pPr>
    </w:p>
    <w:p w:rsidR="00482AC0" w:rsidRPr="00A46AA9" w:rsidRDefault="00482AC0" w:rsidP="00482AC0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:rsidR="00482AC0" w:rsidRPr="00A46AA9" w:rsidRDefault="00482AC0" w:rsidP="00482AC0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:rsidR="00EF32A2" w:rsidRDefault="00482AC0" w:rsidP="00525294">
      <w:pPr>
        <w:rPr>
          <w:rFonts w:eastAsia="Times New Roman"/>
          <w:b/>
          <w:bCs/>
          <w:szCs w:val="28"/>
          <w:lang w:eastAsia="ru-RU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</w:t>
      </w:r>
      <w:r w:rsidRPr="006E5A7E">
        <w:rPr>
          <w:b/>
          <w:szCs w:val="28"/>
        </w:rPr>
        <w:t xml:space="preserve">Д.В. Выборнов </w:t>
      </w:r>
    </w:p>
    <w:sectPr w:rsidR="00EF32A2" w:rsidSect="00B77BCF">
      <w:footerReference w:type="default" r:id="rId7"/>
      <w:pgSz w:w="11906" w:h="16838" w:code="9"/>
      <w:pgMar w:top="1135" w:right="566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AE3" w:rsidRDefault="00325AE3" w:rsidP="008C6190">
      <w:r>
        <w:separator/>
      </w:r>
    </w:p>
  </w:endnote>
  <w:endnote w:type="continuationSeparator" w:id="0">
    <w:p w:rsidR="00325AE3" w:rsidRDefault="00325AE3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>
    <w:pPr>
      <w:pStyle w:val="a8"/>
      <w:jc w:val="right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AE3" w:rsidRDefault="00325AE3" w:rsidP="008C6190">
      <w:r>
        <w:separator/>
      </w:r>
    </w:p>
  </w:footnote>
  <w:footnote w:type="continuationSeparator" w:id="0">
    <w:p w:rsidR="00325AE3" w:rsidRDefault="00325AE3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1637F"/>
    <w:rsid w:val="00020CBE"/>
    <w:rsid w:val="000345F3"/>
    <w:rsid w:val="000477AF"/>
    <w:rsid w:val="000854D0"/>
    <w:rsid w:val="000862CD"/>
    <w:rsid w:val="00087D74"/>
    <w:rsid w:val="000A53D6"/>
    <w:rsid w:val="000C7E0F"/>
    <w:rsid w:val="000D69DB"/>
    <w:rsid w:val="000E517E"/>
    <w:rsid w:val="000E530A"/>
    <w:rsid w:val="000E68EA"/>
    <w:rsid w:val="000F14A9"/>
    <w:rsid w:val="0010421B"/>
    <w:rsid w:val="001176B4"/>
    <w:rsid w:val="00135047"/>
    <w:rsid w:val="00157C7D"/>
    <w:rsid w:val="00165A0B"/>
    <w:rsid w:val="001849FE"/>
    <w:rsid w:val="001B240D"/>
    <w:rsid w:val="00205C4C"/>
    <w:rsid w:val="00240C92"/>
    <w:rsid w:val="00246D6B"/>
    <w:rsid w:val="00261359"/>
    <w:rsid w:val="002878EF"/>
    <w:rsid w:val="002937D3"/>
    <w:rsid w:val="00295B43"/>
    <w:rsid w:val="002C7E43"/>
    <w:rsid w:val="002D0D4B"/>
    <w:rsid w:val="002D30C8"/>
    <w:rsid w:val="002E1816"/>
    <w:rsid w:val="002E4D7C"/>
    <w:rsid w:val="0030090B"/>
    <w:rsid w:val="003213BA"/>
    <w:rsid w:val="0032383C"/>
    <w:rsid w:val="00325AE3"/>
    <w:rsid w:val="003270F6"/>
    <w:rsid w:val="00340F86"/>
    <w:rsid w:val="00346E24"/>
    <w:rsid w:val="003618BB"/>
    <w:rsid w:val="00366F7D"/>
    <w:rsid w:val="00374575"/>
    <w:rsid w:val="00390FFC"/>
    <w:rsid w:val="003A3831"/>
    <w:rsid w:val="003B2135"/>
    <w:rsid w:val="003B24F3"/>
    <w:rsid w:val="003E48CA"/>
    <w:rsid w:val="003F1D5C"/>
    <w:rsid w:val="003F3EFB"/>
    <w:rsid w:val="00403221"/>
    <w:rsid w:val="00443482"/>
    <w:rsid w:val="00457FBF"/>
    <w:rsid w:val="00476739"/>
    <w:rsid w:val="00482AC0"/>
    <w:rsid w:val="00496123"/>
    <w:rsid w:val="004C7F98"/>
    <w:rsid w:val="004D3B7B"/>
    <w:rsid w:val="004D3FA2"/>
    <w:rsid w:val="004E573F"/>
    <w:rsid w:val="00504CAB"/>
    <w:rsid w:val="00517672"/>
    <w:rsid w:val="00525294"/>
    <w:rsid w:val="00526898"/>
    <w:rsid w:val="0053291D"/>
    <w:rsid w:val="00536DF7"/>
    <w:rsid w:val="00551A08"/>
    <w:rsid w:val="00552B0D"/>
    <w:rsid w:val="00581E02"/>
    <w:rsid w:val="00583953"/>
    <w:rsid w:val="005B6920"/>
    <w:rsid w:val="005D5809"/>
    <w:rsid w:val="005D5A25"/>
    <w:rsid w:val="005E5225"/>
    <w:rsid w:val="005E6966"/>
    <w:rsid w:val="00610731"/>
    <w:rsid w:val="00641D52"/>
    <w:rsid w:val="006466A4"/>
    <w:rsid w:val="00646A06"/>
    <w:rsid w:val="00671301"/>
    <w:rsid w:val="00683105"/>
    <w:rsid w:val="00696F33"/>
    <w:rsid w:val="006A2622"/>
    <w:rsid w:val="006B3E73"/>
    <w:rsid w:val="006D0E43"/>
    <w:rsid w:val="006F1CF7"/>
    <w:rsid w:val="006F265E"/>
    <w:rsid w:val="007047EE"/>
    <w:rsid w:val="00707E31"/>
    <w:rsid w:val="00743323"/>
    <w:rsid w:val="00750109"/>
    <w:rsid w:val="00750301"/>
    <w:rsid w:val="0075534F"/>
    <w:rsid w:val="007653A5"/>
    <w:rsid w:val="007665B9"/>
    <w:rsid w:val="0078722A"/>
    <w:rsid w:val="0079480B"/>
    <w:rsid w:val="00796325"/>
    <w:rsid w:val="007B5ECA"/>
    <w:rsid w:val="007C2A5B"/>
    <w:rsid w:val="007C4187"/>
    <w:rsid w:val="00820E2F"/>
    <w:rsid w:val="00825927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2DCC"/>
    <w:rsid w:val="008E4ABA"/>
    <w:rsid w:val="008E5411"/>
    <w:rsid w:val="008F6E86"/>
    <w:rsid w:val="008F7B6C"/>
    <w:rsid w:val="00900379"/>
    <w:rsid w:val="0092431B"/>
    <w:rsid w:val="009313DD"/>
    <w:rsid w:val="00933070"/>
    <w:rsid w:val="009341D6"/>
    <w:rsid w:val="00953C71"/>
    <w:rsid w:val="00955C90"/>
    <w:rsid w:val="00967EAF"/>
    <w:rsid w:val="009916C4"/>
    <w:rsid w:val="00994CA2"/>
    <w:rsid w:val="009B08F7"/>
    <w:rsid w:val="009B297D"/>
    <w:rsid w:val="009B2EBB"/>
    <w:rsid w:val="009B3435"/>
    <w:rsid w:val="009F2022"/>
    <w:rsid w:val="009F5842"/>
    <w:rsid w:val="00A17242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D56CB"/>
    <w:rsid w:val="00AE23AA"/>
    <w:rsid w:val="00AE490E"/>
    <w:rsid w:val="00AF58E5"/>
    <w:rsid w:val="00B13FD8"/>
    <w:rsid w:val="00B31797"/>
    <w:rsid w:val="00B33CD3"/>
    <w:rsid w:val="00B40853"/>
    <w:rsid w:val="00B465E6"/>
    <w:rsid w:val="00B50B19"/>
    <w:rsid w:val="00B56351"/>
    <w:rsid w:val="00B63B1C"/>
    <w:rsid w:val="00B77BCF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171E5"/>
    <w:rsid w:val="00C3187A"/>
    <w:rsid w:val="00C331F0"/>
    <w:rsid w:val="00C414F7"/>
    <w:rsid w:val="00C51FD0"/>
    <w:rsid w:val="00C63B1F"/>
    <w:rsid w:val="00C71502"/>
    <w:rsid w:val="00C805AF"/>
    <w:rsid w:val="00C90C2F"/>
    <w:rsid w:val="00C90F46"/>
    <w:rsid w:val="00CB0A25"/>
    <w:rsid w:val="00CD09E7"/>
    <w:rsid w:val="00CD39B8"/>
    <w:rsid w:val="00CE5D68"/>
    <w:rsid w:val="00D00D91"/>
    <w:rsid w:val="00D3210D"/>
    <w:rsid w:val="00D60A6E"/>
    <w:rsid w:val="00D74153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26681"/>
    <w:rsid w:val="00E271DE"/>
    <w:rsid w:val="00E5158B"/>
    <w:rsid w:val="00E567A9"/>
    <w:rsid w:val="00E56ACE"/>
    <w:rsid w:val="00E75785"/>
    <w:rsid w:val="00EC0602"/>
    <w:rsid w:val="00ED542E"/>
    <w:rsid w:val="00EE2326"/>
    <w:rsid w:val="00EE3AEA"/>
    <w:rsid w:val="00EE739C"/>
    <w:rsid w:val="00EF32A2"/>
    <w:rsid w:val="00F009B8"/>
    <w:rsid w:val="00F03081"/>
    <w:rsid w:val="00F22625"/>
    <w:rsid w:val="00F41EA9"/>
    <w:rsid w:val="00F52A0B"/>
    <w:rsid w:val="00F57DBE"/>
    <w:rsid w:val="00F6232A"/>
    <w:rsid w:val="00F717D0"/>
    <w:rsid w:val="00F7599D"/>
    <w:rsid w:val="00F85843"/>
    <w:rsid w:val="00F8660F"/>
    <w:rsid w:val="00FA5ED6"/>
    <w:rsid w:val="00FA5FFB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2C5623-7E72-4044-A59D-9B59C33F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F8660F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uiPriority w:val="99"/>
    <w:semiHidden/>
    <w:rsid w:val="00F8660F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98BF-B0BE-48D6-97E6-441C550B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2023-03-29T12:54:00Z</cp:lastPrinted>
  <dcterms:created xsi:type="dcterms:W3CDTF">2025-11-08T20:18:00Z</dcterms:created>
  <dcterms:modified xsi:type="dcterms:W3CDTF">2025-11-08T20:18:00Z</dcterms:modified>
</cp:coreProperties>
</file>